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16" w:rsidRDefault="00B25216" w:rsidP="00B25216">
      <w:pPr>
        <w:pStyle w:val="a3"/>
        <w:widowControl w:val="0"/>
        <w:autoSpaceDE w:val="0"/>
        <w:autoSpaceDN w:val="0"/>
        <w:adjustRightInd w:val="0"/>
        <w:spacing w:before="100" w:beforeAutospacing="1" w:after="0" w:line="240" w:lineRule="auto"/>
        <w:ind w:left="74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25216" w:rsidRDefault="00B25216" w:rsidP="00B25216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МУНИЦИПАЛЬНОЕ БЮДЖЕТНОЕ ОБЩЕОБРАЗОВАТЕЛЬНОЕ   УЧРЕЖДЕНИЕ</w:t>
      </w:r>
    </w:p>
    <w:p w:rsidR="00B25216" w:rsidRPr="00D33BE7" w:rsidRDefault="00B25216" w:rsidP="00B25216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СЕМЕНО  - КАМЫШЕНСКАЯ ОСНОВНАЯ ОБЩЕОБРАЗОВАТЕЛЬНАЯ ШКОЛ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А</w:t>
      </w:r>
    </w:p>
    <w:p w:rsidR="00B25216" w:rsidRDefault="00B25216" w:rsidP="00B25216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346014, Ростовская  область,  Чертковский район,  слобода </w:t>
      </w:r>
      <w:proofErr w:type="spellStart"/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Семено</w:t>
      </w:r>
      <w:proofErr w:type="spellEnd"/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– </w:t>
      </w:r>
      <w:proofErr w:type="spellStart"/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Камышенская</w:t>
      </w:r>
      <w:proofErr w:type="spellEnd"/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, </w:t>
      </w:r>
    </w:p>
    <w:p w:rsidR="00B25216" w:rsidRDefault="00B25216" w:rsidP="00B25216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ул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. Центральная 16,     </w:t>
      </w:r>
    </w:p>
    <w:p w:rsidR="00B25216" w:rsidRPr="00D33BE7" w:rsidRDefault="00B25216" w:rsidP="00B25216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proofErr w:type="spellStart"/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val="en-US" w:eastAsia="en-US"/>
        </w:rPr>
        <w:t>kamsosh</w:t>
      </w:r>
      <w:proofErr w:type="spellEnd"/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@</w:t>
      </w: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val="en-US" w:eastAsia="en-US"/>
        </w:rPr>
        <w:t>rambler</w:t>
      </w:r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</w:t>
      </w:r>
      <w:proofErr w:type="spellStart"/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val="en-US" w:eastAsia="en-US"/>
        </w:rPr>
        <w:t>ru</w:t>
      </w:r>
      <w:proofErr w:type="spellEnd"/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 xml:space="preserve">   тел</w:t>
      </w:r>
      <w:proofErr w:type="gramStart"/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.(</w:t>
      </w:r>
      <w:proofErr w:type="gramEnd"/>
      <w:r w:rsidRPr="00D33BE7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86387)44-7-34</w:t>
      </w:r>
    </w:p>
    <w:p w:rsidR="00B25216" w:rsidRDefault="00B25216" w:rsidP="00B25216">
      <w:r w:rsidRPr="00D33BE7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</w:t>
      </w:r>
    </w:p>
    <w:p w:rsidR="00B25216" w:rsidRDefault="00B25216" w:rsidP="00B25216">
      <w:pPr>
        <w:pStyle w:val="Zag1"/>
        <w:tabs>
          <w:tab w:val="left" w:leader="dot" w:pos="-284"/>
        </w:tabs>
        <w:spacing w:after="0" w:line="240" w:lineRule="auto"/>
        <w:ind w:left="-851"/>
        <w:jc w:val="left"/>
        <w:rPr>
          <w:lang w:val="ru-RU"/>
        </w:rPr>
      </w:pPr>
    </w:p>
    <w:p w:rsidR="00B25216" w:rsidRDefault="00B25216" w:rsidP="00B25216">
      <w:pPr>
        <w:pStyle w:val="Zag1"/>
        <w:tabs>
          <w:tab w:val="left" w:leader="dot" w:pos="-284"/>
        </w:tabs>
        <w:spacing w:after="0" w:line="240" w:lineRule="auto"/>
        <w:ind w:left="-851"/>
        <w:jc w:val="left"/>
        <w:rPr>
          <w:lang w:val="ru-RU"/>
        </w:rPr>
      </w:pPr>
    </w:p>
    <w:p w:rsidR="00B25216" w:rsidRDefault="00B25216" w:rsidP="00B25216">
      <w:pPr>
        <w:pStyle w:val="a3"/>
        <w:widowControl w:val="0"/>
        <w:autoSpaceDE w:val="0"/>
        <w:autoSpaceDN w:val="0"/>
        <w:adjustRightInd w:val="0"/>
        <w:spacing w:before="100" w:beforeAutospacing="1" w:after="0" w:line="240" w:lineRule="auto"/>
        <w:ind w:left="74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0D0F">
        <w:rPr>
          <w:rFonts w:ascii="Times New Roman" w:hAnsi="Times New Roman"/>
          <w:b/>
          <w:sz w:val="24"/>
          <w:szCs w:val="24"/>
          <w:lang w:val="ru-RU"/>
        </w:rPr>
        <w:t xml:space="preserve">Положение </w:t>
      </w:r>
    </w:p>
    <w:p w:rsidR="00B25216" w:rsidRDefault="00B25216" w:rsidP="00B25216">
      <w:pPr>
        <w:pStyle w:val="a3"/>
        <w:widowControl w:val="0"/>
        <w:autoSpaceDE w:val="0"/>
        <w:autoSpaceDN w:val="0"/>
        <w:adjustRightInd w:val="0"/>
        <w:spacing w:before="100" w:beforeAutospacing="1" w:after="0" w:line="240" w:lineRule="auto"/>
        <w:ind w:left="74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0D0F">
        <w:rPr>
          <w:rFonts w:ascii="Times New Roman" w:hAnsi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ru-RU"/>
        </w:rPr>
        <w:t>родительском</w:t>
      </w:r>
      <w:r w:rsidRPr="00E82209">
        <w:rPr>
          <w:rFonts w:ascii="Times New Roman" w:hAnsi="Times New Roman"/>
          <w:b/>
          <w:sz w:val="24"/>
          <w:szCs w:val="24"/>
          <w:lang w:val="ru-RU"/>
        </w:rPr>
        <w:t xml:space="preserve"> контрол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е за организацией питания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Pr="00E82209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b/>
          <w:sz w:val="24"/>
          <w:szCs w:val="24"/>
          <w:lang w:val="ru-RU"/>
        </w:rPr>
        <w:t>МБОУ Семено-Камышенская ООШ</w:t>
      </w:r>
    </w:p>
    <w:p w:rsidR="00B25216" w:rsidRPr="00430D0F" w:rsidRDefault="00B25216" w:rsidP="00B25216">
      <w:pPr>
        <w:pStyle w:val="a3"/>
        <w:widowControl w:val="0"/>
        <w:autoSpaceDE w:val="0"/>
        <w:autoSpaceDN w:val="0"/>
        <w:adjustRightInd w:val="0"/>
        <w:spacing w:before="100" w:beforeAutospacing="1" w:after="0" w:line="240" w:lineRule="auto"/>
        <w:ind w:left="74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25216" w:rsidRPr="00D60EDB" w:rsidRDefault="00B25216" w:rsidP="00B25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25216" w:rsidRPr="00D60EDB" w:rsidRDefault="00B25216" w:rsidP="00B25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1.1. Целью данного Положения является 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организации питания детей в общеобразовательной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мониторинга результатов родительского контроля, формирование предложений для принятия решений по улу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чшению питания в образовательной организации</w:t>
      </w:r>
      <w:r w:rsidRPr="00D60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25216" w:rsidRDefault="00B25216" w:rsidP="00B25216">
      <w:pPr>
        <w:pStyle w:val="1"/>
        <w:spacing w:before="0" w:after="0"/>
        <w:ind w:left="0" w:firstLine="0"/>
        <w:rPr>
          <w:color w:val="000000"/>
          <w:sz w:val="24"/>
          <w:szCs w:val="24"/>
        </w:rPr>
      </w:pPr>
    </w:p>
    <w:p w:rsidR="00B25216" w:rsidRPr="00B525DD" w:rsidRDefault="00B25216" w:rsidP="00B25216">
      <w:pPr>
        <w:pStyle w:val="1"/>
        <w:spacing w:before="0" w:after="0"/>
        <w:ind w:left="0" w:firstLine="0"/>
        <w:rPr>
          <w:sz w:val="24"/>
          <w:szCs w:val="24"/>
        </w:rPr>
      </w:pPr>
      <w:r w:rsidRPr="00D60EDB">
        <w:rPr>
          <w:color w:val="000000"/>
          <w:sz w:val="24"/>
          <w:szCs w:val="24"/>
        </w:rPr>
        <w:t xml:space="preserve">1.2. Настоящее Положение разработано </w:t>
      </w:r>
      <w:r>
        <w:rPr>
          <w:color w:val="000000"/>
          <w:sz w:val="24"/>
          <w:szCs w:val="24"/>
        </w:rPr>
        <w:t xml:space="preserve">в соответствии с </w:t>
      </w:r>
      <w:r w:rsidRPr="00E82209">
        <w:rPr>
          <w:color w:val="000000"/>
          <w:sz w:val="24"/>
          <w:szCs w:val="24"/>
        </w:rPr>
        <w:t>Методически</w:t>
      </w:r>
      <w:r>
        <w:rPr>
          <w:color w:val="000000"/>
          <w:sz w:val="24"/>
          <w:szCs w:val="24"/>
        </w:rPr>
        <w:t>ми рекомендациями MP 2.4.0180-20, утвержденными</w:t>
      </w:r>
      <w:r w:rsidRPr="00BF6DC4">
        <w:rPr>
          <w:color w:val="000000"/>
          <w:sz w:val="24"/>
          <w:szCs w:val="24"/>
        </w:rPr>
        <w:t xml:space="preserve"> Руководителем Федеральной службы по надзору в сфере защиты прав потребителей и благополучия человека, Главным государственным санитарным врачом Р</w:t>
      </w:r>
      <w:r>
        <w:rPr>
          <w:color w:val="000000"/>
          <w:sz w:val="24"/>
          <w:szCs w:val="24"/>
        </w:rPr>
        <w:t>оссийской Федерации.</w:t>
      </w:r>
    </w:p>
    <w:p w:rsidR="00B25216" w:rsidRPr="00D60EDB" w:rsidRDefault="00B25216" w:rsidP="00B25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Pr="00D60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Настоящее Положение утверждается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вводится в действие приказом </w:t>
      </w:r>
      <w:r w:rsidRPr="00D60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и является обязательным для исполнения всеми работниками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</w:t>
      </w:r>
      <w:r w:rsidRPr="00D60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25216" w:rsidRPr="00D60EDB" w:rsidRDefault="00B25216" w:rsidP="00B25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64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проведения мероприятий по родительскому </w:t>
      </w:r>
      <w:proofErr w:type="gramStart"/>
      <w:r w:rsidRPr="00064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контролю за</w:t>
      </w:r>
      <w:proofErr w:type="gramEnd"/>
      <w:r w:rsidRPr="00064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60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проведении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иятий родительского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 питания детей в организованных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коллективах могут быть 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оценены: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соответствие реализуемых блюд утвержденному меню;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санитарно-техническое содержание обеденного зала (помещения для</w:t>
      </w:r>
      <w:proofErr w:type="gramEnd"/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пищи), состояние обеденной мебели, столовой посуды, 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салфеток и т.п.;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условия соблюдения правил личной гигиены </w:t>
      </w:r>
      <w:proofErr w:type="gramStart"/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    и     состояние     санитарной     одежды     у     сотрудников, осуществляющих раздачу готовых блюд;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 и вид пищевых отходов после приема пищи;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информирование родителей и детей о здоровом питании.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Организация родительского контроля может осуществляться в форме анкетирования родителей и детей (приложение 1) и участии в работе общешкольной комис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 (приложение 2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25216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проверок обсуждаются на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школьных </w:t>
      </w:r>
      <w:r w:rsidRPr="00BF6D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B25216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Порядок доступа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родителей (</w:t>
      </w:r>
      <w:r w:rsidRPr="001B4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законных представителей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1B4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обучающихся в помещения для приема пищи</w:t>
      </w:r>
      <w:r w:rsidRPr="001B49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216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Доступ</w:t>
      </w:r>
      <w:r w:rsidRPr="0019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</w:t>
      </w:r>
      <w:r w:rsidRPr="001943A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9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помещения для приема пищи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только по согласованию с администрацией школы.</w:t>
      </w:r>
    </w:p>
    <w:p w:rsidR="00B25216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Лица, посещающие </w:t>
      </w:r>
      <w:r w:rsidRPr="001943AD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для приема пищи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обязаны соблюдать действующее санитарное законодательство, не иметь признаков инфекционных заболеваний. При посещении должны использоваться лицевые маски и перчатки.</w:t>
      </w:r>
    </w:p>
    <w:p w:rsidR="00B25216" w:rsidRPr="00BF6DC4" w:rsidRDefault="00B25216" w:rsidP="00B25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Приоритетным правом контроля</w:t>
      </w:r>
      <w:r w:rsidRPr="001943AD">
        <w:t xml:space="preserve"> </w:t>
      </w:r>
      <w:r w:rsidRPr="00194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организацией питания </w:t>
      </w:r>
      <w:proofErr w:type="gramStart"/>
      <w:r w:rsidRPr="001943A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обладают представители общешкольного родительского комитета.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25216" w:rsidRPr="001943AD" w:rsidRDefault="00B25216" w:rsidP="00B252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AD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Пожалуйста, выберите варианты  ответов. Если требуется развёрнутый ответ или дополнительные пояснения, впишите в специальную строку.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1.</w:t>
      </w:r>
      <w:r w:rsidRPr="001943AD">
        <w:rPr>
          <w:rFonts w:ascii="Times New Roman" w:hAnsi="Times New Roman" w:cs="Times New Roman"/>
          <w:sz w:val="24"/>
          <w:szCs w:val="24"/>
        </w:rPr>
        <w:tab/>
        <w:t>УДОВЛЕТВОРЯЕТ ЛИ ВАС СИСТЕМА ОРГАНИЗАЦИИ ПИТАНИЯ В ШКОЛЕ?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ДА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2.</w:t>
      </w:r>
      <w:r w:rsidRPr="001943AD">
        <w:rPr>
          <w:rFonts w:ascii="Times New Roman" w:hAnsi="Times New Roman" w:cs="Times New Roman"/>
          <w:sz w:val="24"/>
          <w:szCs w:val="24"/>
        </w:rPr>
        <w:tab/>
        <w:t>УДОВЛЕТВОРЯЕТ ЛИ ВАС САНИТАРНОЕ СОСТОЯНИЕ ШКОЛЬНОЙ СТОЛОВОЙ?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ДА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НЕТ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 xml:space="preserve"> ЗАТРУДНЯЮСЬ ОТВЕТИТЬ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3.</w:t>
      </w:r>
      <w:r w:rsidRPr="001943AD">
        <w:rPr>
          <w:rFonts w:ascii="Times New Roman" w:hAnsi="Times New Roman" w:cs="Times New Roman"/>
          <w:sz w:val="24"/>
          <w:szCs w:val="24"/>
        </w:rPr>
        <w:tab/>
        <w:t>ПИТАЕТЕСЬ ЛИ ВЫ В ШКОЛЬНОЙ СТОЛОВОЙ?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НЕТ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 xml:space="preserve">3.1. ЕСЛИ НЕТ, ТО ПО КАКОЙ ПРИЧИНЕ? 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НРАВИТСЯ 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УСПЕВАЕТЕ 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 xml:space="preserve"> ПИТАЕТЕСЬ ДОМА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4.</w:t>
      </w:r>
      <w:r w:rsidRPr="001943AD">
        <w:rPr>
          <w:rFonts w:ascii="Times New Roman" w:hAnsi="Times New Roman" w:cs="Times New Roman"/>
          <w:sz w:val="24"/>
          <w:szCs w:val="24"/>
        </w:rPr>
        <w:tab/>
        <w:t>В ШКОЛЕ ВЫ ПОЛУЧАЕТЕ: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 xml:space="preserve"> ГОРЯЧИЙ ЗАВТРАК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ГОРЯЧИЙ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3AD">
        <w:rPr>
          <w:rFonts w:ascii="Times New Roman" w:hAnsi="Times New Roman" w:cs="Times New Roman"/>
          <w:sz w:val="24"/>
          <w:szCs w:val="24"/>
        </w:rPr>
        <w:t xml:space="preserve"> (С ПЕРВЫМ БЛЮДОМ)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2-РАЗОВОЕ ГОРЯЧЕЕ ПИТАНИЕ (ЗАВТРАК + ОБЕД)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5.</w:t>
      </w:r>
      <w:r w:rsidRPr="001943AD">
        <w:rPr>
          <w:rFonts w:ascii="Times New Roman" w:hAnsi="Times New Roman" w:cs="Times New Roman"/>
          <w:sz w:val="24"/>
          <w:szCs w:val="24"/>
        </w:rPr>
        <w:tab/>
        <w:t>НАЕДАЕТЕСЬ ЛИ ВЫ В ШКОЛЕ?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ДА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ИНОГДА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НЕТ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6.</w:t>
      </w:r>
      <w:r w:rsidRPr="001943AD">
        <w:rPr>
          <w:rFonts w:ascii="Times New Roman" w:hAnsi="Times New Roman" w:cs="Times New Roman"/>
          <w:sz w:val="24"/>
          <w:szCs w:val="24"/>
        </w:rPr>
        <w:tab/>
        <w:t>ХВАТАЕТ ЛИ ПРОДОЛЖИТЕЛЬНОСТИ ПЕРЕМЕНЫ ДЛЯ ТОГО, ЧТОБЫ ПОЕСТЬ В ШКОЛЕ?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НЕТ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7.</w:t>
      </w:r>
      <w:r w:rsidRPr="001943AD">
        <w:rPr>
          <w:rFonts w:ascii="Times New Roman" w:hAnsi="Times New Roman" w:cs="Times New Roman"/>
          <w:sz w:val="24"/>
          <w:szCs w:val="24"/>
        </w:rPr>
        <w:tab/>
        <w:t>НРАВИТСЯ ПИТАНИЕ В ШКОЛЬНОЙ СТОЛОВОЙ?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lastRenderedPageBreak/>
        <w:t>ДА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НЕТ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НЕ ВСЕГДА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 xml:space="preserve">7.1. ЕСЛИ НЕ НРАВИТСЯ, ТО ПОЧЕМУ? 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 xml:space="preserve"> НЕВКУСНО ГОТОВЯТ 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 xml:space="preserve"> ОДНООБРАЗНОЕ ПИТАНИЕ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ГОТОВЯТ НЕЛЮБИМУЮ ПИЩУ 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 xml:space="preserve"> ОСТЫВШАЯ ЕДА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МАЛЕНЬКИЕ ПОРЦИИ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3AD">
        <w:rPr>
          <w:rFonts w:ascii="Times New Roman" w:hAnsi="Times New Roman" w:cs="Times New Roman"/>
          <w:sz w:val="24"/>
          <w:szCs w:val="24"/>
        </w:rPr>
        <w:t>ИНОЕ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943AD"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УСТРАИВАЕТ МЕНЮ ШКОЛЬНОЙ СТОЛОВОЙ?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ДА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НЕТ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ИНОГДА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943AD"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СЧИТАЕТЕ ЛИ ПИТАНИЕ В ШКОЛЕ ЗДОРОВЫМ И ПОЛНОЦЕННЫМ?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НЕТ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43AD"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ВАШИ ПРЕДЛОЖЕНИЯ ПО ИЗМЕНЕНИЮ МЕНЮ: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5216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943AD">
        <w:rPr>
          <w:rFonts w:ascii="Times New Roman" w:hAnsi="Times New Roman" w:cs="Times New Roman"/>
          <w:sz w:val="24"/>
          <w:szCs w:val="24"/>
        </w:rPr>
        <w:t>. ВАШИ ПРЕДЛОЖЕНИЯ ПО УЛУЧШЕНИЮ ПИТАНИЯ В ШКОЛЕ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216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216" w:rsidRPr="001943AD" w:rsidRDefault="00B25216" w:rsidP="00B252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25216" w:rsidRPr="001943AD" w:rsidRDefault="00B25216" w:rsidP="00B252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43AD">
        <w:rPr>
          <w:rFonts w:ascii="Times New Roman" w:hAnsi="Times New Roman" w:cs="Times New Roman"/>
          <w:b/>
          <w:sz w:val="28"/>
          <w:szCs w:val="24"/>
        </w:rPr>
        <w:t>Форма оценочного листа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Дата проведения проверки: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Инициативна</w:t>
      </w:r>
      <w:r>
        <w:rPr>
          <w:rFonts w:ascii="Times New Roman" w:hAnsi="Times New Roman" w:cs="Times New Roman"/>
          <w:sz w:val="24"/>
          <w:szCs w:val="24"/>
        </w:rPr>
        <w:t>я группа, проводившая проверку: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Имеется ли в организации меню?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 да,  для  всех  возрастных  групп  и  режимов  функционирования организации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да, но без учета возрастных групп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В)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Вывешено ли цикличное меню для ознакомления родителей и детей</w:t>
      </w:r>
      <w:proofErr w:type="gramStart"/>
      <w:r w:rsidRPr="001943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Вывешено ли ежедневное меню в удобном для ознакомления родителей и детей месте</w:t>
      </w:r>
      <w:proofErr w:type="gramStart"/>
      <w:r w:rsidRPr="001943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4.</w:t>
      </w:r>
      <w:r w:rsidRPr="001943AD">
        <w:rPr>
          <w:rFonts w:ascii="Times New Roman" w:hAnsi="Times New Roman" w:cs="Times New Roman"/>
          <w:sz w:val="24"/>
          <w:szCs w:val="24"/>
        </w:rPr>
        <w:tab/>
        <w:t>В меню отсутствуют повторы блюд?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да, по всем дням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нет, имеются повторы в смежные дни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5.</w:t>
      </w:r>
      <w:r w:rsidRPr="001943AD">
        <w:rPr>
          <w:rFonts w:ascii="Times New Roman" w:hAnsi="Times New Roman" w:cs="Times New Roman"/>
          <w:sz w:val="24"/>
          <w:szCs w:val="24"/>
        </w:rPr>
        <w:tab/>
        <w:t>В меню отсутствуют запрещенные блюда и продукты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да, по всем дням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нет, имеются повторы в смежные дни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6.</w:t>
      </w:r>
      <w:r w:rsidRPr="001943AD">
        <w:rPr>
          <w:rFonts w:ascii="Times New Roman" w:hAnsi="Times New Roman" w:cs="Times New Roman"/>
          <w:sz w:val="24"/>
          <w:szCs w:val="24"/>
        </w:rPr>
        <w:tab/>
        <w:t>Соответствует ли регламентированное цикличным меню количество приемов пищи режиму функционирования организации?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7.</w:t>
      </w:r>
      <w:r w:rsidRPr="001943AD">
        <w:rPr>
          <w:rFonts w:ascii="Times New Roman" w:hAnsi="Times New Roman" w:cs="Times New Roman"/>
          <w:sz w:val="24"/>
          <w:szCs w:val="24"/>
        </w:rPr>
        <w:tab/>
        <w:t xml:space="preserve">Есть ли в организации приказ о создании и порядке работы </w:t>
      </w:r>
      <w:proofErr w:type="spellStart"/>
      <w:r w:rsidRPr="001943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943AD">
        <w:rPr>
          <w:rFonts w:ascii="Times New Roman" w:hAnsi="Times New Roman" w:cs="Times New Roman"/>
          <w:sz w:val="24"/>
          <w:szCs w:val="24"/>
        </w:rPr>
        <w:t xml:space="preserve"> комиссии?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От всех ли партий приготовленных блюд снимается бракераж?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 xml:space="preserve">Выявлялись ли факты не допуска к реализации блюд и продуктов по результатам работы </w:t>
      </w:r>
      <w:proofErr w:type="spellStart"/>
      <w:r w:rsidRPr="001943A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943AD">
        <w:rPr>
          <w:rFonts w:ascii="Times New Roman" w:hAnsi="Times New Roman" w:cs="Times New Roman"/>
          <w:sz w:val="24"/>
          <w:szCs w:val="24"/>
        </w:rPr>
        <w:t xml:space="preserve"> комиссии (за период не менее месяца)?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Созданы ли условия для организации питания детей с учетом особенностей здоровья (сахарный диабет, пищевые аллергии)?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Проводится ли уборка помещений после каждого приема пищи?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Качественно ли проведена уборка помещений для приема пищи на момент работы комиссии?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Обнаруживались ли в помещениях для приема пищи насекомые, грызуны и следы их жизнедеятельности?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Созданы ли условия для соблюдения детьми правил личной гигиены?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Выявлялись ли замечания к соблюдению детьми правил личной гигиены?</w:t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 xml:space="preserve">Выявлялись ли при сравнении реализуемого меню с </w:t>
      </w:r>
      <w:proofErr w:type="spellStart"/>
      <w:r w:rsidRPr="001943AD">
        <w:rPr>
          <w:rFonts w:ascii="Times New Roman" w:hAnsi="Times New Roman" w:cs="Times New Roman"/>
          <w:sz w:val="24"/>
          <w:szCs w:val="24"/>
        </w:rPr>
        <w:t>утвержденньш</w:t>
      </w:r>
      <w:proofErr w:type="spellEnd"/>
      <w:r w:rsidRPr="001943AD">
        <w:rPr>
          <w:rFonts w:ascii="Times New Roman" w:hAnsi="Times New Roman" w:cs="Times New Roman"/>
          <w:sz w:val="24"/>
          <w:szCs w:val="24"/>
        </w:rPr>
        <w:t xml:space="preserve"> меню факты исключения отдельных блюд из меню</w:t>
      </w:r>
      <w:proofErr w:type="gramStart"/>
      <w:r w:rsidRPr="001943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43AD">
        <w:rPr>
          <w:rFonts w:ascii="Times New Roman" w:hAnsi="Times New Roman" w:cs="Times New Roman"/>
          <w:sz w:val="24"/>
          <w:szCs w:val="24"/>
        </w:rPr>
        <w:tab/>
        <w:t>Имели ли факты выдачи детям остывшей пищи</w:t>
      </w:r>
      <w:proofErr w:type="gramStart"/>
      <w:r w:rsidRPr="001943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А) нет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1943AD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AD">
        <w:rPr>
          <w:rFonts w:ascii="Times New Roman" w:hAnsi="Times New Roman" w:cs="Times New Roman"/>
          <w:sz w:val="24"/>
          <w:szCs w:val="24"/>
        </w:rPr>
        <w:tab/>
        <w:t>Б) да</w:t>
      </w:r>
      <w:r w:rsidRPr="001943AD">
        <w:rPr>
          <w:rFonts w:ascii="Times New Roman" w:hAnsi="Times New Roman" w:cs="Times New Roman"/>
          <w:sz w:val="24"/>
          <w:szCs w:val="24"/>
        </w:rPr>
        <w:tab/>
      </w:r>
    </w:p>
    <w:p w:rsidR="00B25216" w:rsidRPr="00D60EDB" w:rsidRDefault="00B25216" w:rsidP="00B252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28E" w:rsidRDefault="0065428E"/>
    <w:sectPr w:rsidR="0065428E" w:rsidSect="00C252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216"/>
    <w:rsid w:val="0065428E"/>
    <w:rsid w:val="00B2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16"/>
    <w:pPr>
      <w:spacing w:before="120" w:after="120"/>
      <w:ind w:left="720"/>
      <w:contextualSpacing/>
    </w:pPr>
    <w:rPr>
      <w:rFonts w:ascii="Verdana" w:eastAsia="Times New Roman" w:hAnsi="Verdana" w:cs="Times New Roman"/>
      <w:sz w:val="18"/>
      <w:lang w:val="en-US"/>
    </w:rPr>
  </w:style>
  <w:style w:type="paragraph" w:customStyle="1" w:styleId="1">
    <w:name w:val="Стиль1"/>
    <w:basedOn w:val="a3"/>
    <w:link w:val="10"/>
    <w:qFormat/>
    <w:rsid w:val="00B25216"/>
    <w:pPr>
      <w:tabs>
        <w:tab w:val="left" w:pos="567"/>
      </w:tabs>
      <w:ind w:left="357" w:firstLine="567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10">
    <w:name w:val="Стиль1 Знак"/>
    <w:basedOn w:val="a0"/>
    <w:link w:val="1"/>
    <w:rsid w:val="00B25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1">
    <w:name w:val="Zag_1"/>
    <w:basedOn w:val="a"/>
    <w:rsid w:val="00B25216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1014</Words>
  <Characters>5780</Characters>
  <Application>Microsoft Office Word</Application>
  <DocSecurity>0</DocSecurity>
  <Lines>48</Lines>
  <Paragraphs>13</Paragraphs>
  <ScaleCrop>false</ScaleCrop>
  <Company>Hewlett-Packard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2020-11-03T06:59:00Z</dcterms:created>
  <dcterms:modified xsi:type="dcterms:W3CDTF">2020-11-03T07:02:00Z</dcterms:modified>
</cp:coreProperties>
</file>